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04" w:rsidRPr="00EE3F04" w:rsidRDefault="00EE3F04" w:rsidP="00EE3F04">
      <w:pPr>
        <w:pBdr>
          <w:bottom w:val="single" w:sz="12" w:space="1" w:color="auto"/>
        </w:pBdr>
        <w:rPr>
          <w:b/>
        </w:rPr>
      </w:pPr>
    </w:p>
    <w:p w:rsidR="00EE3F04" w:rsidRDefault="00EE3F04" w:rsidP="00EE3F04">
      <w:pPr>
        <w:spacing w:line="315" w:lineRule="atLeast"/>
        <w:jc w:val="center"/>
        <w:textAlignment w:val="baseline"/>
        <w:rPr>
          <w:b/>
          <w:bCs/>
          <w:color w:val="333333"/>
          <w:sz w:val="28"/>
          <w:szCs w:val="28"/>
          <w:bdr w:val="none" w:sz="0" w:space="0" w:color="auto" w:frame="1"/>
        </w:rPr>
      </w:pPr>
    </w:p>
    <w:p w:rsidR="002F34FA" w:rsidRDefault="00EE3F04" w:rsidP="002F34FA">
      <w:pPr>
        <w:jc w:val="center"/>
      </w:pPr>
      <w:r w:rsidRPr="00545BAB">
        <w:rPr>
          <w:b/>
          <w:bCs/>
          <w:color w:val="333333"/>
          <w:bdr w:val="none" w:sz="0" w:space="0" w:color="auto" w:frame="1"/>
        </w:rPr>
        <w:t>ПОЛОЖЕНИЕ</w:t>
      </w:r>
    </w:p>
    <w:p w:rsidR="001A54E9" w:rsidRPr="001A54E9" w:rsidRDefault="001A54E9" w:rsidP="002F34FA">
      <w:pPr>
        <w:jc w:val="center"/>
        <w:rPr>
          <w:b/>
          <w:sz w:val="28"/>
        </w:rPr>
      </w:pPr>
      <w:r w:rsidRPr="001A54E9">
        <w:rPr>
          <w:b/>
          <w:sz w:val="28"/>
        </w:rPr>
        <w:t>Автономная Некоммерческая Организация</w:t>
      </w:r>
    </w:p>
    <w:p w:rsidR="002F34FA" w:rsidRDefault="002F34FA" w:rsidP="002F34FA">
      <w:pPr>
        <w:jc w:val="center"/>
        <w:rPr>
          <w:b/>
          <w:sz w:val="32"/>
          <w:szCs w:val="32"/>
        </w:rPr>
      </w:pPr>
      <w:r>
        <w:rPr>
          <w:b/>
          <w:sz w:val="32"/>
          <w:szCs w:val="32"/>
        </w:rPr>
        <w:t>Дополнительного профессионального образования</w:t>
      </w:r>
    </w:p>
    <w:p w:rsidR="002F34FA" w:rsidRPr="001A54E9" w:rsidRDefault="001A54E9" w:rsidP="002F34FA">
      <w:pPr>
        <w:jc w:val="center"/>
        <w:rPr>
          <w:b/>
          <w:sz w:val="28"/>
        </w:rPr>
      </w:pPr>
      <w:r w:rsidRPr="001A54E9">
        <w:rPr>
          <w:b/>
          <w:sz w:val="28"/>
        </w:rPr>
        <w:t>«Автошкола Светофор»</w:t>
      </w:r>
    </w:p>
    <w:p w:rsidR="002F34FA" w:rsidRDefault="009961B4" w:rsidP="002F34F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123825</wp:posOffset>
                </wp:positionV>
                <wp:extent cx="6172200" cy="0"/>
                <wp:effectExtent l="11430" t="5080" r="762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"/>
            </w:pict>
          </mc:Fallback>
        </mc:AlternateContent>
      </w:r>
    </w:p>
    <w:p w:rsidR="002F34FA" w:rsidRDefault="001A54E9" w:rsidP="002F34FA">
      <w:pPr>
        <w:jc w:val="center"/>
        <w:rPr>
          <w:sz w:val="20"/>
          <w:szCs w:val="20"/>
        </w:rPr>
      </w:pPr>
      <w:r>
        <w:rPr>
          <w:sz w:val="20"/>
          <w:szCs w:val="20"/>
        </w:rPr>
        <w:t>ИНН 7452131890/ КПП 745201001</w:t>
      </w:r>
      <w:r w:rsidR="002F34FA">
        <w:rPr>
          <w:sz w:val="20"/>
          <w:szCs w:val="20"/>
        </w:rPr>
        <w:t>, ОГРН 1</w:t>
      </w:r>
      <w:r>
        <w:rPr>
          <w:sz w:val="20"/>
          <w:szCs w:val="20"/>
        </w:rPr>
        <w:t>167400050806</w:t>
      </w:r>
    </w:p>
    <w:p w:rsidR="002F34FA" w:rsidRDefault="001A54E9" w:rsidP="002F34FA">
      <w:pPr>
        <w:jc w:val="center"/>
        <w:rPr>
          <w:sz w:val="20"/>
          <w:szCs w:val="20"/>
        </w:rPr>
      </w:pPr>
      <w:r>
        <w:rPr>
          <w:sz w:val="20"/>
          <w:szCs w:val="20"/>
        </w:rPr>
        <w:t>454071</w:t>
      </w:r>
      <w:r w:rsidR="002F34FA">
        <w:rPr>
          <w:sz w:val="20"/>
          <w:szCs w:val="20"/>
        </w:rPr>
        <w:t xml:space="preserve">, </w:t>
      </w:r>
      <w:r>
        <w:rPr>
          <w:sz w:val="20"/>
          <w:szCs w:val="20"/>
        </w:rPr>
        <w:t>г. Челябинск, ул. Салютная , 2</w:t>
      </w:r>
    </w:p>
    <w:p w:rsidR="002F34FA" w:rsidRDefault="001A54E9" w:rsidP="002F34FA">
      <w:pPr>
        <w:jc w:val="center"/>
        <w:rPr>
          <w:sz w:val="20"/>
          <w:szCs w:val="20"/>
        </w:rPr>
      </w:pPr>
      <w:r>
        <w:rPr>
          <w:sz w:val="20"/>
          <w:szCs w:val="20"/>
        </w:rPr>
        <w:t xml:space="preserve">Р/с </w:t>
      </w:r>
      <w:r w:rsidR="00734CD8">
        <w:rPr>
          <w:sz w:val="20"/>
          <w:szCs w:val="20"/>
        </w:rPr>
        <w:t>40703810705500000104 в ТОЧКА ПАО БАНК «ФК ОТКРЫТИЕ»</w:t>
      </w:r>
    </w:p>
    <w:p w:rsidR="002F34FA" w:rsidRDefault="002F34FA" w:rsidP="002F34FA">
      <w:pPr>
        <w:jc w:val="center"/>
        <w:rPr>
          <w:sz w:val="20"/>
          <w:szCs w:val="20"/>
        </w:rPr>
      </w:pPr>
      <w:r>
        <w:rPr>
          <w:sz w:val="20"/>
          <w:szCs w:val="20"/>
        </w:rPr>
        <w:t xml:space="preserve">К/с </w:t>
      </w:r>
      <w:r w:rsidR="001A54E9">
        <w:rPr>
          <w:sz w:val="20"/>
          <w:szCs w:val="20"/>
        </w:rPr>
        <w:t>30101810</w:t>
      </w:r>
      <w:r w:rsidR="00734CD8">
        <w:rPr>
          <w:sz w:val="20"/>
          <w:szCs w:val="20"/>
        </w:rPr>
        <w:t>845250000999</w:t>
      </w:r>
      <w:r w:rsidR="001A54E9">
        <w:rPr>
          <w:sz w:val="20"/>
          <w:szCs w:val="20"/>
        </w:rPr>
        <w:t xml:space="preserve"> БИК </w:t>
      </w:r>
      <w:r w:rsidR="00734CD8">
        <w:rPr>
          <w:sz w:val="20"/>
          <w:szCs w:val="20"/>
        </w:rPr>
        <w:t>044525999</w:t>
      </w:r>
    </w:p>
    <w:p w:rsidR="002F34FA" w:rsidRDefault="002F34FA" w:rsidP="002F34FA">
      <w:pPr>
        <w:jc w:val="center"/>
        <w:rPr>
          <w:sz w:val="20"/>
          <w:szCs w:val="20"/>
        </w:rPr>
      </w:pPr>
      <w:r>
        <w:rPr>
          <w:sz w:val="20"/>
          <w:szCs w:val="20"/>
        </w:rPr>
        <w:t xml:space="preserve">Тел. (351)  </w:t>
      </w:r>
      <w:r w:rsidR="001A54E9">
        <w:rPr>
          <w:sz w:val="20"/>
          <w:szCs w:val="20"/>
        </w:rPr>
        <w:t>248-67-57</w:t>
      </w:r>
    </w:p>
    <w:p w:rsidR="00EE3F04" w:rsidRPr="00EE3F04" w:rsidRDefault="00EE3F04" w:rsidP="00EE3F04">
      <w:pPr>
        <w:spacing w:line="315" w:lineRule="atLeast"/>
        <w:jc w:val="center"/>
        <w:textAlignment w:val="baseline"/>
        <w:rPr>
          <w:color w:val="333333"/>
        </w:rPr>
      </w:pPr>
    </w:p>
    <w:p w:rsidR="00EE3F04" w:rsidRPr="00EE3F04" w:rsidRDefault="00EE3F04" w:rsidP="00EE3F04">
      <w:pPr>
        <w:spacing w:line="315" w:lineRule="atLeast"/>
        <w:jc w:val="center"/>
        <w:textAlignment w:val="baseline"/>
        <w:rPr>
          <w:color w:val="333333"/>
        </w:rPr>
      </w:pPr>
      <w:r w:rsidRPr="00545BAB">
        <w:rPr>
          <w:b/>
          <w:bCs/>
          <w:color w:val="333333"/>
          <w:bdr w:val="none" w:sz="0" w:space="0" w:color="auto" w:frame="1"/>
        </w:rPr>
        <w:t>ОБ ОКАЗАНИИ ПЛАТНЫХ ОБРАЗОВАТЕЛЬНЫХ УСЛУГ</w:t>
      </w:r>
    </w:p>
    <w:p w:rsidR="00EE3F04" w:rsidRPr="00EE3F04" w:rsidRDefault="001A54E9" w:rsidP="00EE3F04">
      <w:pPr>
        <w:spacing w:line="315" w:lineRule="atLeast"/>
        <w:jc w:val="center"/>
        <w:textAlignment w:val="baseline"/>
        <w:rPr>
          <w:color w:val="333333"/>
        </w:rPr>
      </w:pPr>
      <w:r>
        <w:rPr>
          <w:b/>
          <w:bCs/>
          <w:color w:val="333333"/>
          <w:bdr w:val="none" w:sz="0" w:space="0" w:color="auto" w:frame="1"/>
        </w:rPr>
        <w:t> В АНО</w:t>
      </w:r>
      <w:r w:rsidR="002F34FA">
        <w:rPr>
          <w:b/>
          <w:bCs/>
          <w:color w:val="333333"/>
          <w:bdr w:val="none" w:sz="0" w:space="0" w:color="auto" w:frame="1"/>
        </w:rPr>
        <w:t xml:space="preserve"> ДПО </w:t>
      </w:r>
      <w:r>
        <w:rPr>
          <w:b/>
          <w:bCs/>
          <w:color w:val="333333"/>
          <w:bdr w:val="none" w:sz="0" w:space="0" w:color="auto" w:frame="1"/>
        </w:rPr>
        <w:t>Автошколе «Светофор</w:t>
      </w:r>
      <w:r w:rsidR="00EE3F04" w:rsidRPr="00545BAB">
        <w:rPr>
          <w:b/>
          <w:bCs/>
          <w:color w:val="333333"/>
          <w:bdr w:val="none" w:sz="0" w:space="0" w:color="auto" w:frame="1"/>
        </w:rPr>
        <w:t>»</w:t>
      </w:r>
    </w:p>
    <w:p w:rsidR="00EE3F04" w:rsidRPr="00EE3F04" w:rsidRDefault="00EE3F04" w:rsidP="00EE3F04">
      <w:pPr>
        <w:spacing w:line="315" w:lineRule="atLeast"/>
        <w:ind w:hanging="360"/>
        <w:jc w:val="center"/>
        <w:textAlignment w:val="baseline"/>
        <w:rPr>
          <w:color w:val="333333"/>
        </w:rPr>
      </w:pPr>
      <w:r w:rsidRPr="00EE3F04">
        <w:rPr>
          <w:color w:val="333333"/>
        </w:rPr>
        <w:t>  </w:t>
      </w:r>
    </w:p>
    <w:p w:rsidR="00EE3F04" w:rsidRPr="00EE3F04" w:rsidRDefault="00EE3F04" w:rsidP="00EE3F04">
      <w:pPr>
        <w:spacing w:line="315" w:lineRule="atLeast"/>
        <w:jc w:val="right"/>
        <w:textAlignment w:val="baseline"/>
        <w:rPr>
          <w:color w:val="333333"/>
        </w:rPr>
      </w:pPr>
      <w:r w:rsidRPr="00545BAB">
        <w:rPr>
          <w:b/>
          <w:bCs/>
          <w:color w:val="333333"/>
          <w:bdr w:val="none" w:sz="0" w:space="0" w:color="auto" w:frame="1"/>
        </w:rPr>
        <w:t>УТВЕРЖДАЮ</w:t>
      </w:r>
    </w:p>
    <w:p w:rsidR="001A54E9" w:rsidRDefault="001A54E9" w:rsidP="001A54E9">
      <w:pPr>
        <w:spacing w:line="360" w:lineRule="auto"/>
        <w:ind w:right="4"/>
        <w:jc w:val="right"/>
        <w:rPr>
          <w:sz w:val="28"/>
          <w:szCs w:val="28"/>
        </w:rPr>
      </w:pPr>
      <w:r>
        <w:rPr>
          <w:sz w:val="28"/>
          <w:szCs w:val="28"/>
        </w:rPr>
        <w:t>Директор АНО ДПО «Автошкола Светофор»</w:t>
      </w:r>
    </w:p>
    <w:p w:rsidR="001A54E9" w:rsidRDefault="00734CD8" w:rsidP="001A54E9">
      <w:pPr>
        <w:spacing w:line="360" w:lineRule="auto"/>
        <w:ind w:right="4"/>
        <w:jc w:val="right"/>
        <w:rPr>
          <w:sz w:val="28"/>
          <w:szCs w:val="28"/>
        </w:rPr>
      </w:pPr>
      <w:r>
        <w:rPr>
          <w:sz w:val="28"/>
          <w:szCs w:val="28"/>
        </w:rPr>
        <w:t>Артюшин И</w:t>
      </w:r>
      <w:r w:rsidR="001A54E9">
        <w:rPr>
          <w:sz w:val="28"/>
          <w:szCs w:val="28"/>
        </w:rPr>
        <w:t>.</w:t>
      </w:r>
      <w:r>
        <w:rPr>
          <w:sz w:val="28"/>
          <w:szCs w:val="28"/>
        </w:rPr>
        <w:t>А.</w:t>
      </w:r>
    </w:p>
    <w:p w:rsidR="00EE3F04" w:rsidRPr="00EE3F04" w:rsidRDefault="00734CD8" w:rsidP="00545BAB">
      <w:pPr>
        <w:spacing w:line="315" w:lineRule="atLeast"/>
        <w:jc w:val="right"/>
        <w:textAlignment w:val="baseline"/>
        <w:rPr>
          <w:color w:val="333333"/>
        </w:rPr>
      </w:pPr>
      <w:r>
        <w:rPr>
          <w:color w:val="333333"/>
          <w:bdr w:val="none" w:sz="0" w:space="0" w:color="auto" w:frame="1"/>
        </w:rPr>
        <w:t xml:space="preserve"> «20» августа  2019</w:t>
      </w:r>
      <w:r w:rsidR="00EE3F04" w:rsidRPr="00EE3F04">
        <w:rPr>
          <w:color w:val="333333"/>
          <w:bdr w:val="none" w:sz="0" w:space="0" w:color="auto" w:frame="1"/>
        </w:rPr>
        <w:t xml:space="preserve"> г.</w:t>
      </w:r>
      <w:r w:rsidR="00EE3F04" w:rsidRPr="00EE3F04">
        <w:rPr>
          <w:color w:val="333333"/>
        </w:rPr>
        <w:t> </w:t>
      </w:r>
    </w:p>
    <w:p w:rsidR="00EE3F04" w:rsidRPr="00EE3F04" w:rsidRDefault="00EE3F04" w:rsidP="00EE3F04">
      <w:pPr>
        <w:spacing w:line="315" w:lineRule="atLeast"/>
        <w:ind w:hanging="360"/>
        <w:jc w:val="center"/>
        <w:textAlignment w:val="baseline"/>
        <w:rPr>
          <w:color w:val="333333"/>
        </w:rPr>
      </w:pPr>
      <w:r w:rsidRPr="00EE3F04">
        <w:rPr>
          <w:color w:val="333333"/>
        </w:rPr>
        <w:t> </w:t>
      </w:r>
    </w:p>
    <w:p w:rsidR="00EE3F04" w:rsidRPr="00EE3F04" w:rsidRDefault="00EE3F04" w:rsidP="00EE3F04">
      <w:pPr>
        <w:spacing w:line="315" w:lineRule="atLeast"/>
        <w:ind w:hanging="360"/>
        <w:jc w:val="center"/>
        <w:textAlignment w:val="baseline"/>
        <w:rPr>
          <w:color w:val="333333"/>
        </w:rPr>
      </w:pPr>
      <w:r w:rsidRPr="00545BAB">
        <w:rPr>
          <w:b/>
          <w:bCs/>
          <w:color w:val="333333"/>
          <w:bdr w:val="none" w:sz="0" w:space="0" w:color="auto" w:frame="1"/>
        </w:rPr>
        <w:t>1. ОБЩИЕ ПОЛОЖЕНИЯ</w:t>
      </w:r>
    </w:p>
    <w:p w:rsidR="00EE3F04" w:rsidRPr="00EE3F04" w:rsidRDefault="00EE3F04" w:rsidP="00EE3F04">
      <w:pPr>
        <w:spacing w:line="315" w:lineRule="atLeast"/>
        <w:jc w:val="both"/>
        <w:textAlignment w:val="baseline"/>
        <w:rPr>
          <w:color w:val="333333"/>
        </w:rPr>
      </w:pPr>
      <w:r w:rsidRPr="00EE3F04">
        <w:rPr>
          <w:color w:val="333333"/>
        </w:rPr>
        <w:t>         1.1. Настоящее Положение, разработано в соответствии с Законами Российской Федерации "Об образовании",</w:t>
      </w:r>
      <w:r w:rsidRPr="00545BAB">
        <w:rPr>
          <w:color w:val="333333"/>
        </w:rPr>
        <w:t xml:space="preserve"> "О защите прав потребителей",</w:t>
      </w:r>
      <w:r w:rsidRPr="00EE3F04">
        <w:rPr>
          <w:color w:val="333333"/>
        </w:rPr>
        <w:t xml:space="preserve"> "Правилами оказания платных образовательных услуг" и другими нормативно-правовыми актами, регулирующими правоотношения, возникающие между заказчиком и исполнителем при оказании платных образовательных услуг.</w:t>
      </w:r>
    </w:p>
    <w:p w:rsidR="00EE3F04" w:rsidRPr="00EE3F04" w:rsidRDefault="00EE3F04" w:rsidP="00EE3F04">
      <w:pPr>
        <w:spacing w:line="315" w:lineRule="atLeast"/>
        <w:textAlignment w:val="baseline"/>
        <w:rPr>
          <w:color w:val="333333"/>
        </w:rPr>
      </w:pPr>
      <w:r w:rsidRPr="00EE3F04">
        <w:rPr>
          <w:color w:val="333333"/>
        </w:rPr>
        <w:t>         1.2. Понятия,  используемые в настоящем  Положении  означают:</w:t>
      </w:r>
    </w:p>
    <w:p w:rsidR="00EE3F04" w:rsidRPr="00EE3F04" w:rsidRDefault="00EE3F04" w:rsidP="00EE3F04">
      <w:pPr>
        <w:spacing w:line="315" w:lineRule="atLeast"/>
        <w:textAlignment w:val="baseline"/>
        <w:rPr>
          <w:color w:val="333333"/>
        </w:rPr>
      </w:pPr>
      <w:r w:rsidRPr="00EE3F04">
        <w:rPr>
          <w:color w:val="333333"/>
        </w:rPr>
        <w:t>"Заказчик" - лицо (физическое или юридическое), заинтересованное в выполнении исполнителем работ, оказании им услуг для себя или несовершеннолетних граждан;</w:t>
      </w:r>
    </w:p>
    <w:p w:rsidR="00EE3F04" w:rsidRPr="00EE3F04" w:rsidRDefault="00EE3F04" w:rsidP="00EE3F04">
      <w:pPr>
        <w:spacing w:line="315" w:lineRule="atLeast"/>
        <w:textAlignment w:val="baseline"/>
        <w:rPr>
          <w:color w:val="333333"/>
        </w:rPr>
      </w:pPr>
      <w:r w:rsidRPr="00545BAB">
        <w:rPr>
          <w:color w:val="333333"/>
        </w:rPr>
        <w:t>"Исполнитель" –</w:t>
      </w:r>
      <w:r w:rsidR="001A54E9">
        <w:rPr>
          <w:color w:val="333333"/>
        </w:rPr>
        <w:t xml:space="preserve"> Автономная некоммерческая организация </w:t>
      </w:r>
      <w:r w:rsidR="002F34FA">
        <w:rPr>
          <w:color w:val="333333"/>
        </w:rPr>
        <w:t>дополнительного проф</w:t>
      </w:r>
      <w:r w:rsidR="001A54E9">
        <w:rPr>
          <w:color w:val="333333"/>
        </w:rPr>
        <w:t>ессионального образования «Автошкола Светофор</w:t>
      </w:r>
      <w:r w:rsidRPr="00EE3F04">
        <w:rPr>
          <w:color w:val="333333"/>
        </w:rPr>
        <w:t>», оказывающий платные образовательные услуги по реализации программы профессиональной подготовки по направлению подготовки водителей автомобилей  категории</w:t>
      </w:r>
      <w:r w:rsidRPr="00545BAB">
        <w:rPr>
          <w:color w:val="333333"/>
        </w:rPr>
        <w:t xml:space="preserve"> «В»</w:t>
      </w:r>
      <w:r w:rsidRPr="00EE3F04">
        <w:rPr>
          <w:color w:val="333333"/>
        </w:rPr>
        <w:t>.</w:t>
      </w:r>
    </w:p>
    <w:p w:rsidR="00EE3F04" w:rsidRPr="00EE3F04" w:rsidRDefault="00EE3F04" w:rsidP="00EE3F04">
      <w:pPr>
        <w:spacing w:line="315" w:lineRule="atLeast"/>
        <w:jc w:val="both"/>
        <w:textAlignment w:val="baseline"/>
        <w:rPr>
          <w:color w:val="333333"/>
        </w:rPr>
      </w:pPr>
      <w:r w:rsidRPr="00EE3F04">
        <w:rPr>
          <w:color w:val="333333"/>
        </w:rPr>
        <w:t>         1.3. "Исполнитель", в соответствии с законодательством Р</w:t>
      </w:r>
      <w:r w:rsidRPr="00545BAB">
        <w:rPr>
          <w:color w:val="333333"/>
        </w:rPr>
        <w:t>оссийской Федерации, Уставом</w:t>
      </w:r>
      <w:r w:rsidR="001A54E9">
        <w:rPr>
          <w:color w:val="333333"/>
        </w:rPr>
        <w:t xml:space="preserve"> АНО ДПО «Автошкола Светофор</w:t>
      </w:r>
      <w:r w:rsidRPr="00EE3F04">
        <w:rPr>
          <w:color w:val="333333"/>
        </w:rPr>
        <w:t>»  вправе осуществлять прием обучающихся на платной основе по договорам с юридическими и (или) физическими лицами.</w:t>
      </w:r>
    </w:p>
    <w:p w:rsidR="00EE3F04" w:rsidRPr="00EE3F04" w:rsidRDefault="00EE3F04" w:rsidP="00EE3F04">
      <w:pPr>
        <w:spacing w:line="315" w:lineRule="atLeast"/>
        <w:textAlignment w:val="baseline"/>
        <w:rPr>
          <w:color w:val="333333"/>
        </w:rPr>
      </w:pPr>
      <w:r w:rsidRPr="00EE3F04">
        <w:rPr>
          <w:color w:val="333333"/>
        </w:rPr>
        <w:t>         1.4. "Исполнитель" самостоятельно решает вопросы по заключению договоров, определению обязательств сторон и иных условий, не противоречащих законодательству Российской Федерации и Уставу.</w:t>
      </w:r>
    </w:p>
    <w:p w:rsidR="00EE3F04" w:rsidRPr="00EE3F04" w:rsidRDefault="00EE3F04" w:rsidP="00EE3F04">
      <w:pPr>
        <w:spacing w:line="315" w:lineRule="atLeast"/>
        <w:textAlignment w:val="baseline"/>
        <w:rPr>
          <w:color w:val="333333"/>
        </w:rPr>
      </w:pPr>
      <w:r w:rsidRPr="00EE3F04">
        <w:rPr>
          <w:color w:val="333333"/>
        </w:rPr>
        <w:t>Платные дополнительные образовательные услуги могут быть оказаны только по желанию «Заказчика».</w:t>
      </w:r>
    </w:p>
    <w:p w:rsidR="00EE3F04" w:rsidRPr="00EE3F04" w:rsidRDefault="00EE3F04" w:rsidP="00EE3F04">
      <w:pPr>
        <w:spacing w:line="315" w:lineRule="atLeast"/>
        <w:textAlignment w:val="baseline"/>
        <w:rPr>
          <w:color w:val="333333"/>
        </w:rPr>
      </w:pPr>
      <w:r w:rsidRPr="00EE3F04">
        <w:rPr>
          <w:color w:val="333333"/>
        </w:rPr>
        <w:t>Стоимость обучения за предоставление платных образовательных услуг устанавливаются организацией самостоятельно.</w:t>
      </w:r>
    </w:p>
    <w:p w:rsidR="00EE3F04" w:rsidRPr="00EE3F04" w:rsidRDefault="00EE3F04" w:rsidP="00EE3F04">
      <w:pPr>
        <w:spacing w:line="315" w:lineRule="atLeast"/>
        <w:textAlignment w:val="baseline"/>
        <w:rPr>
          <w:color w:val="333333"/>
        </w:rPr>
      </w:pPr>
      <w:r w:rsidRPr="00EE3F04">
        <w:rPr>
          <w:color w:val="333333"/>
        </w:rP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EE3F04" w:rsidRDefault="00EE3F04" w:rsidP="00EE3F04">
      <w:pPr>
        <w:spacing w:line="315" w:lineRule="atLeast"/>
        <w:textAlignment w:val="baseline"/>
        <w:rPr>
          <w:color w:val="333333"/>
        </w:rPr>
      </w:pPr>
      <w:r w:rsidRPr="00EE3F04">
        <w:rPr>
          <w:color w:val="333333"/>
        </w:rPr>
        <w:t>"Исполнитель" обязан обеспечить оказание платных образовательных услуг в полном объеме в соответствии с утвержденными программами, условиями договора об оказании платных образовательных услуг (далее именуется - договор).</w:t>
      </w:r>
    </w:p>
    <w:p w:rsidR="00545BAB" w:rsidRDefault="00545BAB" w:rsidP="00EE3F04">
      <w:pPr>
        <w:spacing w:line="315" w:lineRule="atLeast"/>
        <w:textAlignment w:val="baseline"/>
        <w:rPr>
          <w:color w:val="333333"/>
        </w:rPr>
      </w:pPr>
    </w:p>
    <w:p w:rsidR="00545BAB" w:rsidRDefault="00545BAB" w:rsidP="00EE3F04">
      <w:pPr>
        <w:spacing w:line="315" w:lineRule="atLeast"/>
        <w:textAlignment w:val="baseline"/>
        <w:rPr>
          <w:color w:val="333333"/>
        </w:rPr>
      </w:pPr>
    </w:p>
    <w:p w:rsidR="00545BAB" w:rsidRPr="00EE3F04" w:rsidRDefault="00545BAB" w:rsidP="00EE3F04">
      <w:pPr>
        <w:spacing w:line="315" w:lineRule="atLeast"/>
        <w:textAlignment w:val="baseline"/>
        <w:rPr>
          <w:color w:val="333333"/>
        </w:rPr>
      </w:pPr>
    </w:p>
    <w:p w:rsidR="00EE3F04" w:rsidRPr="00545BAB" w:rsidRDefault="00EE3F04" w:rsidP="00545BAB">
      <w:pPr>
        <w:pStyle w:val="a3"/>
        <w:numPr>
          <w:ilvl w:val="0"/>
          <w:numId w:val="5"/>
        </w:numPr>
        <w:shd w:val="clear" w:color="auto" w:fill="EFF7DE"/>
        <w:spacing w:beforeAutospacing="1" w:afterAutospacing="1" w:line="315" w:lineRule="atLeast"/>
        <w:jc w:val="center"/>
        <w:textAlignment w:val="baseline"/>
        <w:rPr>
          <w:color w:val="333333"/>
        </w:rPr>
      </w:pPr>
      <w:r w:rsidRPr="00545BAB">
        <w:rPr>
          <w:b/>
          <w:bCs/>
          <w:color w:val="333333"/>
          <w:bdr w:val="none" w:sz="0" w:space="0" w:color="auto" w:frame="1"/>
        </w:rPr>
        <w:t>ИНФОРМАЦИЯ ОБ ОБРАЗОВАТЕЛЬНОЙ ДЕЯТЕЛЬНОСТИ</w:t>
      </w:r>
    </w:p>
    <w:p w:rsidR="00EE3F04" w:rsidRPr="00EE3F04" w:rsidRDefault="00EE3F04" w:rsidP="00EE3F04">
      <w:pPr>
        <w:spacing w:line="315" w:lineRule="atLeast"/>
        <w:ind w:firstLine="540"/>
        <w:jc w:val="both"/>
        <w:textAlignment w:val="baseline"/>
        <w:rPr>
          <w:color w:val="333333"/>
        </w:rPr>
      </w:pPr>
      <w:r w:rsidRPr="00EE3F04">
        <w:rPr>
          <w:color w:val="333333"/>
        </w:rPr>
        <w:t>2.1. «Исполнитель» до заключения договора предоставляет «Заказчику»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«Заказчика»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«Заказчика»: объявления, буклеты, проспекты, информация на стендах, на сайте, предоставление информации по требованию «Заказчика»).</w:t>
      </w:r>
    </w:p>
    <w:p w:rsidR="00EE3F04" w:rsidRPr="00EE3F04" w:rsidRDefault="00EE3F04" w:rsidP="00EE3F04">
      <w:pPr>
        <w:spacing w:line="315" w:lineRule="atLeast"/>
        <w:textAlignment w:val="baseline"/>
        <w:rPr>
          <w:color w:val="333333"/>
        </w:rPr>
      </w:pPr>
      <w:r w:rsidRPr="00EE3F04">
        <w:rPr>
          <w:color w:val="333333"/>
        </w:rPr>
        <w:t>«Исполнитель»  доводит до «Заказчика» информацию, содержащую следующие сведения:</w:t>
      </w:r>
    </w:p>
    <w:p w:rsidR="00EE3F04" w:rsidRPr="00EE3F04" w:rsidRDefault="00EE3F04" w:rsidP="00EE3F04">
      <w:pPr>
        <w:spacing w:line="315" w:lineRule="atLeast"/>
        <w:textAlignment w:val="baseline"/>
        <w:rPr>
          <w:color w:val="333333"/>
        </w:rPr>
      </w:pPr>
      <w:r w:rsidRPr="00EE3F04">
        <w:rPr>
          <w:color w:val="333333"/>
        </w:rPr>
        <w:t>-  </w:t>
      </w:r>
      <w:r w:rsidRPr="00545BAB">
        <w:rPr>
          <w:color w:val="333333"/>
        </w:rPr>
        <w:t xml:space="preserve">наименование </w:t>
      </w:r>
      <w:r w:rsidR="001A54E9">
        <w:rPr>
          <w:color w:val="333333"/>
        </w:rPr>
        <w:t>«исполнителя» (АНО ДПО «Автошкола Светофор</w:t>
      </w:r>
      <w:r w:rsidRPr="00EE3F04">
        <w:rPr>
          <w:color w:val="333333"/>
        </w:rPr>
        <w:t>»).</w:t>
      </w:r>
    </w:p>
    <w:p w:rsidR="00EE3F04" w:rsidRPr="00545BAB" w:rsidRDefault="00EE3F04" w:rsidP="00EE3F04">
      <w:pPr>
        <w:suppressAutoHyphens/>
        <w:spacing w:after="200" w:line="276" w:lineRule="auto"/>
        <w:jc w:val="both"/>
        <w:rPr>
          <w:color w:val="333333"/>
        </w:rPr>
      </w:pPr>
      <w:r w:rsidRPr="00EE3F04">
        <w:rPr>
          <w:color w:val="333333"/>
        </w:rPr>
        <w:t xml:space="preserve">-  место нахождения </w:t>
      </w:r>
    </w:p>
    <w:p w:rsidR="00EE3F04" w:rsidRPr="00545BAB" w:rsidRDefault="00EE3F04" w:rsidP="00EE3F04">
      <w:pPr>
        <w:suppressAutoHyphens/>
        <w:spacing w:after="200" w:line="276" w:lineRule="auto"/>
        <w:jc w:val="both"/>
        <w:rPr>
          <w:b/>
        </w:rPr>
      </w:pPr>
      <w:r w:rsidRPr="00545BAB">
        <w:rPr>
          <w:b/>
        </w:rPr>
        <w:t>Адрес юридический:</w:t>
      </w:r>
      <w:r w:rsidR="001A54E9">
        <w:t xml:space="preserve"> 454071</w:t>
      </w:r>
      <w:r w:rsidRPr="00545BAB">
        <w:t>, г. Челяби</w:t>
      </w:r>
      <w:r w:rsidR="00306C36">
        <w:t xml:space="preserve">нск, ул. </w:t>
      </w:r>
      <w:r w:rsidR="001A54E9">
        <w:t>Салютная 2</w:t>
      </w:r>
    </w:p>
    <w:p w:rsidR="00EE3F04" w:rsidRPr="00EE3F04" w:rsidRDefault="00EE3F04" w:rsidP="00EE3F04">
      <w:pPr>
        <w:suppressAutoHyphens/>
        <w:spacing w:after="200" w:line="276" w:lineRule="auto"/>
        <w:jc w:val="both"/>
      </w:pPr>
      <w:r w:rsidRPr="00EE3F04">
        <w:rPr>
          <w:b/>
        </w:rPr>
        <w:t>Адрес фактический:</w:t>
      </w:r>
      <w:r w:rsidR="00306C36">
        <w:t xml:space="preserve">  </w:t>
      </w:r>
      <w:r w:rsidR="001A54E9" w:rsidRPr="00545BAB">
        <w:t>г. Челяби</w:t>
      </w:r>
      <w:r w:rsidR="001A54E9">
        <w:t>нск, ул. Салютная 2</w:t>
      </w:r>
      <w:r w:rsidR="00734CD8">
        <w:t>,</w:t>
      </w:r>
      <w:r w:rsidR="00A93B37">
        <w:t>Братьев Кашириных</w:t>
      </w:r>
      <w:r w:rsidR="009961B4">
        <w:t xml:space="preserve"> 107</w:t>
      </w:r>
    </w:p>
    <w:p w:rsidR="00EE3F04" w:rsidRPr="00EE3F04" w:rsidRDefault="00EE3F04" w:rsidP="00EE3F04">
      <w:pPr>
        <w:suppressAutoHyphens/>
        <w:spacing w:after="200" w:line="276" w:lineRule="auto"/>
        <w:jc w:val="both"/>
      </w:pPr>
      <w:r w:rsidRPr="00EE3F04">
        <w:rPr>
          <w:b/>
        </w:rPr>
        <w:t>Интернет сайт</w:t>
      </w:r>
      <w:r w:rsidRPr="00EE3F04">
        <w:t xml:space="preserve">: </w:t>
      </w:r>
      <w:r w:rsidRPr="00EE3F04">
        <w:rPr>
          <w:lang w:val="en-US"/>
        </w:rPr>
        <w:t>www</w:t>
      </w:r>
      <w:r w:rsidRPr="00EE3F04">
        <w:t>.</w:t>
      </w:r>
      <w:r w:rsidR="001A54E9">
        <w:rPr>
          <w:lang w:val="en-US"/>
        </w:rPr>
        <w:t>avtoshkolachel</w:t>
      </w:r>
      <w:r w:rsidR="001A54E9" w:rsidRPr="001A54E9">
        <w:t>.</w:t>
      </w:r>
      <w:r w:rsidRPr="00EE3F04">
        <w:t>.</w:t>
      </w:r>
      <w:r w:rsidRPr="00EE3F04">
        <w:rPr>
          <w:lang w:val="en-US"/>
        </w:rPr>
        <w:t>ru</w:t>
      </w:r>
    </w:p>
    <w:p w:rsidR="00EE3F04" w:rsidRPr="001A54E9" w:rsidRDefault="00EE3F04" w:rsidP="00EE3F04">
      <w:pPr>
        <w:suppressAutoHyphens/>
        <w:spacing w:after="200" w:line="276" w:lineRule="auto"/>
        <w:jc w:val="both"/>
        <w:rPr>
          <w:lang w:val="en-US"/>
        </w:rPr>
      </w:pPr>
      <w:r w:rsidRPr="00EE3F04">
        <w:rPr>
          <w:b/>
          <w:lang w:val="en-US"/>
        </w:rPr>
        <w:t>E</w:t>
      </w:r>
      <w:r w:rsidRPr="001A54E9">
        <w:rPr>
          <w:b/>
          <w:lang w:val="en-US"/>
        </w:rPr>
        <w:t>-</w:t>
      </w:r>
      <w:r w:rsidRPr="00EE3F04">
        <w:rPr>
          <w:b/>
          <w:lang w:val="en-US"/>
        </w:rPr>
        <w:t>mail</w:t>
      </w:r>
      <w:r w:rsidRPr="001A54E9">
        <w:rPr>
          <w:lang w:val="en-US"/>
        </w:rPr>
        <w:t xml:space="preserve">: </w:t>
      </w:r>
      <w:r w:rsidR="001A54E9">
        <w:rPr>
          <w:lang w:val="en-US"/>
        </w:rPr>
        <w:t>av.svetofor174</w:t>
      </w:r>
      <w:r w:rsidR="00097A31" w:rsidRPr="001A54E9">
        <w:rPr>
          <w:lang w:val="en-US"/>
        </w:rPr>
        <w:t>@</w:t>
      </w:r>
      <w:r w:rsidR="00097A31">
        <w:rPr>
          <w:lang w:val="en-US"/>
        </w:rPr>
        <w:t>mail</w:t>
      </w:r>
      <w:r w:rsidRPr="001A54E9">
        <w:rPr>
          <w:lang w:val="en-US"/>
        </w:rPr>
        <w:t>.</w:t>
      </w:r>
      <w:r w:rsidRPr="00EE3F04">
        <w:rPr>
          <w:lang w:val="en-US"/>
        </w:rPr>
        <w:t>ru</w:t>
      </w:r>
    </w:p>
    <w:p w:rsidR="00EE3F04" w:rsidRPr="00545BAB" w:rsidRDefault="00EE3F04" w:rsidP="00EE3F04">
      <w:pPr>
        <w:suppressAutoHyphens/>
        <w:spacing w:after="200" w:line="276" w:lineRule="auto"/>
        <w:jc w:val="both"/>
      </w:pPr>
      <w:r w:rsidRPr="00EE3F04">
        <w:rPr>
          <w:b/>
        </w:rPr>
        <w:t>Руководитель (Ф.И.О., телефон):</w:t>
      </w:r>
      <w:r w:rsidR="009961B4">
        <w:t>Артюшин Илья Александрович</w:t>
      </w:r>
      <w:r w:rsidR="001A54E9">
        <w:t>, 248-67-57</w:t>
      </w:r>
      <w:r w:rsidRPr="00EE3F04">
        <w:t xml:space="preserve">, </w:t>
      </w:r>
      <w:r w:rsidR="002F34FA">
        <w:t>8-</w:t>
      </w:r>
      <w:r w:rsidR="001A54E9">
        <w:t>9000-28-38-24</w:t>
      </w:r>
    </w:p>
    <w:p w:rsidR="00EE3F04" w:rsidRPr="00EE3F04" w:rsidRDefault="00EE3F04" w:rsidP="00EE3F04">
      <w:pPr>
        <w:suppressAutoHyphens/>
        <w:spacing w:after="200" w:line="276" w:lineRule="auto"/>
        <w:jc w:val="both"/>
        <w:rPr>
          <w:color w:val="333333"/>
        </w:rPr>
      </w:pPr>
      <w:r w:rsidRPr="00EE3F04">
        <w:rPr>
          <w:color w:val="333333"/>
        </w:rPr>
        <w:t>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лицензию на осуществление образовательной деятельности и другие документы, регламентирующие организацию образовательного процесса;</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уровень и направленность реализуемых образовательных программ, формы и сроки их освоения;</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стоимость образовательных услуг, оказываемых за плату по договору и порядок их оплаты;</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порядок приема и требования к поступающим;</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форма документа, выдаваемого по окончании обучения.</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образцы договоров об оказании платных образовательных услуг;</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образовательные программы по соответствующим направлениям, учебные  планы;</w:t>
      </w:r>
    </w:p>
    <w:p w:rsidR="00EE3F04" w:rsidRDefault="00EE3F04" w:rsidP="00545BAB">
      <w:pPr>
        <w:pStyle w:val="a3"/>
        <w:numPr>
          <w:ilvl w:val="0"/>
          <w:numId w:val="4"/>
        </w:numPr>
        <w:spacing w:line="315" w:lineRule="atLeast"/>
        <w:textAlignment w:val="baseline"/>
        <w:rPr>
          <w:color w:val="333333"/>
        </w:rPr>
      </w:pPr>
      <w:r w:rsidRPr="00545BAB">
        <w:rPr>
          <w:color w:val="333333"/>
        </w:rPr>
        <w:t>иные сведения, относящиеся к договору и соответствующей образовательной услуге.</w:t>
      </w:r>
    </w:p>
    <w:p w:rsidR="00545BAB" w:rsidRPr="00545BAB" w:rsidRDefault="00545BAB" w:rsidP="00545BAB">
      <w:pPr>
        <w:pStyle w:val="a3"/>
        <w:spacing w:line="315" w:lineRule="atLeast"/>
        <w:textAlignment w:val="baseline"/>
        <w:rPr>
          <w:color w:val="333333"/>
        </w:rPr>
      </w:pPr>
    </w:p>
    <w:p w:rsidR="00EE3F04" w:rsidRPr="00EE3F04" w:rsidRDefault="00EE3F04" w:rsidP="00EE3F04">
      <w:pPr>
        <w:spacing w:line="315" w:lineRule="atLeast"/>
        <w:jc w:val="center"/>
        <w:textAlignment w:val="baseline"/>
        <w:rPr>
          <w:color w:val="333333"/>
        </w:rPr>
      </w:pPr>
      <w:r w:rsidRPr="00545BAB">
        <w:rPr>
          <w:b/>
          <w:bCs/>
          <w:color w:val="333333"/>
          <w:bdr w:val="none" w:sz="0" w:space="0" w:color="auto" w:frame="1"/>
        </w:rPr>
        <w:t>3. ПОРЯДОК ЗАКЛЮЧЕНИЯ ДОГОВОРА</w:t>
      </w:r>
    </w:p>
    <w:p w:rsidR="00EE3F04" w:rsidRPr="00EE3F04" w:rsidRDefault="00EE3F04" w:rsidP="00EE3F04">
      <w:pPr>
        <w:spacing w:line="315" w:lineRule="atLeast"/>
        <w:textAlignment w:val="baseline"/>
        <w:rPr>
          <w:color w:val="333333"/>
        </w:rPr>
      </w:pPr>
      <w:r w:rsidRPr="00EE3F04">
        <w:rPr>
          <w:color w:val="333333"/>
        </w:rPr>
        <w:t>        3.1. «Исполнитель» обязан заключить договор при наличии возможности оказать запрашиваемую «Заказчиком» образовательную услугу.</w:t>
      </w:r>
    </w:p>
    <w:p w:rsidR="00EE3F04" w:rsidRPr="00EE3F04" w:rsidRDefault="00EE3F04" w:rsidP="00EE3F04">
      <w:pPr>
        <w:spacing w:line="315" w:lineRule="atLeast"/>
        <w:textAlignment w:val="baseline"/>
        <w:rPr>
          <w:color w:val="333333"/>
        </w:rPr>
      </w:pPr>
      <w:r w:rsidRPr="00EE3F04">
        <w:rPr>
          <w:color w:val="333333"/>
        </w:rPr>
        <w:t>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нормативно-правовыми актами.</w:t>
      </w:r>
    </w:p>
    <w:p w:rsidR="00EE3F04" w:rsidRPr="00EE3F04" w:rsidRDefault="00EE3F04" w:rsidP="00EE3F04">
      <w:pPr>
        <w:spacing w:line="315" w:lineRule="atLeast"/>
        <w:textAlignment w:val="baseline"/>
        <w:rPr>
          <w:color w:val="333333"/>
        </w:rPr>
      </w:pPr>
      <w:r w:rsidRPr="00EE3F04">
        <w:rPr>
          <w:color w:val="333333"/>
        </w:rPr>
        <w:t>        3.2. Договор заключается в письменной форме и содержит следующие сведения:</w:t>
      </w:r>
    </w:p>
    <w:p w:rsidR="00EE3F04" w:rsidRPr="00EE3F04" w:rsidRDefault="00EE3F04" w:rsidP="00EE3F04">
      <w:pPr>
        <w:spacing w:line="315" w:lineRule="atLeast"/>
        <w:textAlignment w:val="baseline"/>
        <w:rPr>
          <w:color w:val="333333"/>
        </w:rPr>
      </w:pPr>
      <w:r w:rsidRPr="00EE3F04">
        <w:rPr>
          <w:color w:val="333333"/>
        </w:rPr>
        <w:t>- наименование организации в соответствии с уставом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w:t>
      </w:r>
    </w:p>
    <w:p w:rsidR="00EE3F04" w:rsidRPr="00EE3F04" w:rsidRDefault="00EE3F04" w:rsidP="00EE3F04">
      <w:pPr>
        <w:spacing w:line="315" w:lineRule="atLeast"/>
        <w:textAlignment w:val="baseline"/>
        <w:rPr>
          <w:color w:val="333333"/>
        </w:rPr>
      </w:pPr>
      <w:r w:rsidRPr="00EE3F04">
        <w:rPr>
          <w:color w:val="333333"/>
        </w:rPr>
        <w:t>        -  фамилия, имя, отчество лица, выступающего от имени «исполнителя», документ, на основании которого оно действует;</w:t>
      </w:r>
    </w:p>
    <w:p w:rsidR="00EE3F04" w:rsidRPr="00EE3F04" w:rsidRDefault="00EE3F04" w:rsidP="00EE3F04">
      <w:pPr>
        <w:spacing w:line="315" w:lineRule="atLeast"/>
        <w:textAlignment w:val="baseline"/>
        <w:rPr>
          <w:color w:val="333333"/>
        </w:rPr>
      </w:pPr>
      <w:r w:rsidRPr="00EE3F04">
        <w:rPr>
          <w:color w:val="333333"/>
        </w:rPr>
        <w:lastRenderedPageBreak/>
        <w:t>        -  фамилия, имя, отчество, паспортные данные «заказчика», его телефон и адрес, а при заключении договора с несовершеннолетним «заказчиком» фамилию, имя, отчество, паспортные данные родителя или законного представителя несовершеннолетнего, его телефон и адрес;</w:t>
      </w:r>
    </w:p>
    <w:p w:rsidR="00EE3F04" w:rsidRPr="00EE3F04" w:rsidRDefault="00EE3F04" w:rsidP="00EE3F04">
      <w:pPr>
        <w:spacing w:line="315" w:lineRule="atLeast"/>
        <w:textAlignment w:val="baseline"/>
        <w:rPr>
          <w:color w:val="333333"/>
        </w:rPr>
      </w:pPr>
      <w:r w:rsidRPr="00EE3F04">
        <w:rPr>
          <w:color w:val="333333"/>
        </w:rPr>
        <w:t>- уровень и направленность образовательных программ,</w:t>
      </w:r>
    </w:p>
    <w:p w:rsidR="00EE3F04" w:rsidRPr="00EE3F04" w:rsidRDefault="00EE3F04" w:rsidP="00EE3F04">
      <w:pPr>
        <w:spacing w:line="315" w:lineRule="atLeast"/>
        <w:textAlignment w:val="baseline"/>
        <w:rPr>
          <w:color w:val="333333"/>
        </w:rPr>
      </w:pPr>
      <w:r w:rsidRPr="00EE3F04">
        <w:rPr>
          <w:color w:val="333333"/>
        </w:rP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EE3F04" w:rsidRPr="00EE3F04" w:rsidRDefault="00EE3F04" w:rsidP="00EE3F04">
      <w:pPr>
        <w:spacing w:line="315" w:lineRule="atLeast"/>
        <w:textAlignment w:val="baseline"/>
        <w:rPr>
          <w:color w:val="333333"/>
        </w:rPr>
      </w:pPr>
      <w:r w:rsidRPr="00EE3F04">
        <w:rPr>
          <w:color w:val="333333"/>
        </w:rPr>
        <w:t>- стоимость обучения, порядок оплаты, а также возможность возврата денег;</w:t>
      </w:r>
    </w:p>
    <w:p w:rsidR="00EE3F04" w:rsidRPr="00EE3F04" w:rsidRDefault="00EE3F04" w:rsidP="00EE3F04">
      <w:pPr>
        <w:spacing w:line="315" w:lineRule="atLeast"/>
        <w:textAlignment w:val="baseline"/>
        <w:rPr>
          <w:color w:val="333333"/>
        </w:rPr>
      </w:pPr>
      <w:r w:rsidRPr="00EE3F04">
        <w:rPr>
          <w:color w:val="333333"/>
        </w:rPr>
        <w:t>-  документ, какого уровня (степени) образования будет выдан обучающемуся после успешного освоения им соответствующих образовательных программ в установленном порядке;</w:t>
      </w:r>
    </w:p>
    <w:p w:rsidR="00EE3F04" w:rsidRPr="00EE3F04" w:rsidRDefault="00EE3F04" w:rsidP="00EE3F04">
      <w:pPr>
        <w:spacing w:line="315" w:lineRule="atLeast"/>
        <w:textAlignment w:val="baseline"/>
        <w:rPr>
          <w:color w:val="333333"/>
        </w:rPr>
      </w:pPr>
      <w:r w:rsidRPr="00EE3F04">
        <w:rPr>
          <w:color w:val="333333"/>
        </w:rPr>
        <w:t>-   порядок изменения и расторжения договора;</w:t>
      </w:r>
    </w:p>
    <w:p w:rsidR="00EE3F04" w:rsidRPr="00EE3F04" w:rsidRDefault="00EE3F04" w:rsidP="00EE3F04">
      <w:pPr>
        <w:spacing w:line="315" w:lineRule="atLeast"/>
        <w:textAlignment w:val="baseline"/>
        <w:rPr>
          <w:color w:val="333333"/>
        </w:rPr>
      </w:pPr>
      <w:r w:rsidRPr="00EE3F04">
        <w:rPr>
          <w:color w:val="333333"/>
        </w:rPr>
        <w:t>- другие необходимые сведения, связанные со спецификой оказываемых образовательных услуг;</w:t>
      </w:r>
    </w:p>
    <w:p w:rsidR="00EE3F04" w:rsidRPr="00EE3F04" w:rsidRDefault="00EE3F04" w:rsidP="00EE3F04">
      <w:pPr>
        <w:spacing w:line="315" w:lineRule="atLeast"/>
        <w:ind w:firstLine="540"/>
        <w:jc w:val="both"/>
        <w:textAlignment w:val="baseline"/>
        <w:rPr>
          <w:color w:val="333333"/>
        </w:rPr>
      </w:pPr>
      <w:r w:rsidRPr="00EE3F04">
        <w:rPr>
          <w:color w:val="333333"/>
        </w:rPr>
        <w:t>3.3. Договор составляется в двух экземплярах, один из которых находится у «Исполнителя», другой - у «Заказчика».</w:t>
      </w:r>
    </w:p>
    <w:p w:rsidR="00EE3F04" w:rsidRPr="00EE3F04" w:rsidRDefault="00EE3F04" w:rsidP="00EE3F04">
      <w:pPr>
        <w:spacing w:line="315" w:lineRule="atLeast"/>
        <w:ind w:firstLine="540"/>
        <w:jc w:val="both"/>
        <w:textAlignment w:val="baseline"/>
        <w:rPr>
          <w:color w:val="333333"/>
        </w:rPr>
      </w:pPr>
      <w:r w:rsidRPr="00EE3F04">
        <w:rPr>
          <w:color w:val="333333"/>
        </w:rPr>
        <w:t>3.4.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w:t>
      </w:r>
    </w:p>
    <w:p w:rsidR="00EE3F04" w:rsidRPr="00EE3F04" w:rsidRDefault="00EE3F04" w:rsidP="00EE3F04">
      <w:pPr>
        <w:spacing w:line="315" w:lineRule="atLeast"/>
        <w:ind w:firstLine="540"/>
        <w:jc w:val="both"/>
        <w:textAlignment w:val="baseline"/>
        <w:rPr>
          <w:color w:val="333333"/>
        </w:rPr>
      </w:pPr>
      <w:r w:rsidRPr="00EE3F04">
        <w:rPr>
          <w:color w:val="333333"/>
        </w:rPr>
        <w:t>3.5. Стоимость оказываемых образовательных услуг в договоре определяется по соглашению между «Исполнителем» и «Заказчиком».</w:t>
      </w:r>
    </w:p>
    <w:p w:rsidR="00EE3F04" w:rsidRPr="00EE3F04" w:rsidRDefault="00EE3F04" w:rsidP="00EE3F04">
      <w:pPr>
        <w:spacing w:line="315" w:lineRule="atLeast"/>
        <w:textAlignment w:val="baseline"/>
        <w:rPr>
          <w:color w:val="333333"/>
        </w:rPr>
      </w:pPr>
      <w:r w:rsidRPr="00EE3F04">
        <w:rPr>
          <w:color w:val="333333"/>
        </w:rPr>
        <w:t>3.6. 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w:t>
      </w:r>
    </w:p>
    <w:p w:rsidR="00EE3F04" w:rsidRPr="00EE3F04" w:rsidRDefault="00EE3F04" w:rsidP="00EE3F04">
      <w:pPr>
        <w:spacing w:line="315" w:lineRule="atLeast"/>
        <w:textAlignment w:val="baseline"/>
        <w:rPr>
          <w:color w:val="333333"/>
        </w:rPr>
      </w:pPr>
      <w:r w:rsidRPr="00EE3F04">
        <w:rPr>
          <w:color w:val="333333"/>
        </w:rPr>
        <w:t>       3.6.1. Исполнитель оказывает образовательные услуги в порядке и в сроки, опред</w:t>
      </w:r>
      <w:r w:rsidRPr="00545BAB">
        <w:rPr>
          <w:color w:val="333333"/>
        </w:rPr>
        <w:t>еленные договором и Уставом АНО</w:t>
      </w:r>
      <w:r w:rsidR="001A54E9">
        <w:rPr>
          <w:color w:val="333333"/>
        </w:rPr>
        <w:t xml:space="preserve"> ДПО Автошколы «Светофор</w:t>
      </w:r>
      <w:r w:rsidRPr="00EE3F04">
        <w:rPr>
          <w:color w:val="333333"/>
        </w:rPr>
        <w:t>».</w:t>
      </w:r>
    </w:p>
    <w:p w:rsidR="00EE3F04" w:rsidRPr="00EE3F04" w:rsidRDefault="00EE3F04" w:rsidP="00EE3F04">
      <w:pPr>
        <w:spacing w:line="315" w:lineRule="atLeast"/>
        <w:textAlignment w:val="baseline"/>
        <w:rPr>
          <w:color w:val="333333"/>
        </w:rPr>
      </w:pPr>
      <w:r w:rsidRPr="00EE3F04">
        <w:rPr>
          <w:color w:val="333333"/>
        </w:rPr>
        <w:t>       3.6.2.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E3F04" w:rsidRPr="00EE3F04" w:rsidRDefault="00EE3F04" w:rsidP="00EE3F04">
      <w:pPr>
        <w:spacing w:line="315" w:lineRule="atLeast"/>
        <w:textAlignment w:val="baseline"/>
        <w:rPr>
          <w:color w:val="333333"/>
        </w:rPr>
      </w:pPr>
      <w:r w:rsidRPr="00EE3F04">
        <w:rPr>
          <w:color w:val="333333"/>
        </w:rPr>
        <w:t>       3.6.3.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EE3F04" w:rsidRPr="00EE3F04" w:rsidRDefault="00EE3F04" w:rsidP="00EE3F04">
      <w:pPr>
        <w:spacing w:line="315" w:lineRule="atLeast"/>
        <w:textAlignment w:val="baseline"/>
        <w:rPr>
          <w:color w:val="333333"/>
        </w:rPr>
      </w:pPr>
      <w:r w:rsidRPr="00EE3F04">
        <w:rPr>
          <w:color w:val="333333"/>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EE3F04" w:rsidRPr="00EE3F04" w:rsidRDefault="00EE3F04" w:rsidP="00EE3F04">
      <w:pPr>
        <w:spacing w:line="315" w:lineRule="atLeast"/>
        <w:textAlignment w:val="baseline"/>
        <w:rPr>
          <w:color w:val="333333"/>
        </w:rPr>
      </w:pPr>
      <w:r w:rsidRPr="00EE3F04">
        <w:rPr>
          <w:color w:val="333333"/>
        </w:rPr>
        <w:t>б) соответствующего уменьшения стоимости оказанных образовательных услуг;</w:t>
      </w:r>
    </w:p>
    <w:p w:rsidR="00EE3F04" w:rsidRPr="00EE3F04" w:rsidRDefault="00EE3F04" w:rsidP="00EE3F04">
      <w:pPr>
        <w:spacing w:line="315" w:lineRule="atLeast"/>
        <w:textAlignment w:val="baseline"/>
        <w:rPr>
          <w:color w:val="333333"/>
        </w:rPr>
      </w:pPr>
      <w:r w:rsidRPr="00EE3F04">
        <w:rPr>
          <w:color w:val="333333"/>
        </w:rPr>
        <w:t>в) возмещения понесенных им расходов по устранению недостатков оказанных образовательных услуг своими силами или третьими лицами.</w:t>
      </w:r>
    </w:p>
    <w:p w:rsidR="00EE3F04" w:rsidRPr="00EE3F04" w:rsidRDefault="00EE3F04" w:rsidP="00EE3F04">
      <w:pPr>
        <w:spacing w:line="315" w:lineRule="atLeast"/>
        <w:textAlignment w:val="baseline"/>
        <w:rPr>
          <w:color w:val="333333"/>
        </w:rPr>
      </w:pPr>
      <w:r w:rsidRPr="00EE3F04">
        <w:rPr>
          <w:color w:val="333333"/>
        </w:rPr>
        <w:t>3.6.4.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EE3F04" w:rsidRPr="00EE3F04" w:rsidRDefault="00EE3F04" w:rsidP="00EE3F04">
      <w:pPr>
        <w:spacing w:line="315" w:lineRule="atLeast"/>
        <w:textAlignment w:val="baseline"/>
        <w:rPr>
          <w:color w:val="333333"/>
        </w:rPr>
      </w:pPr>
      <w:r w:rsidRPr="00EE3F04">
        <w:rPr>
          <w:color w:val="333333"/>
        </w:rPr>
        <w:t>3.6.5. Если «Исполнитель» своевременно не приступил к оказанию образовательных услуг по своей вине,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EE3F04" w:rsidRPr="00EE3F04" w:rsidRDefault="00EE3F04" w:rsidP="00EE3F04">
      <w:pPr>
        <w:spacing w:line="315" w:lineRule="atLeast"/>
        <w:textAlignment w:val="baseline"/>
        <w:rPr>
          <w:color w:val="333333"/>
        </w:rPr>
      </w:pPr>
      <w:r w:rsidRPr="00EE3F04">
        <w:rPr>
          <w:color w:val="333333"/>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EE3F04" w:rsidRPr="00EE3F04" w:rsidRDefault="00EE3F04" w:rsidP="00EE3F04">
      <w:pPr>
        <w:spacing w:line="315" w:lineRule="atLeast"/>
        <w:textAlignment w:val="baseline"/>
        <w:rPr>
          <w:color w:val="333333"/>
        </w:rPr>
      </w:pPr>
      <w:r w:rsidRPr="00EE3F04">
        <w:rPr>
          <w:color w:val="333333"/>
        </w:rPr>
        <w:t>в) потребовать уменьшения стоимости образовательных услуг;</w:t>
      </w:r>
    </w:p>
    <w:p w:rsidR="00EE3F04" w:rsidRPr="00EE3F04" w:rsidRDefault="00EE3F04" w:rsidP="00EE3F04">
      <w:pPr>
        <w:spacing w:line="315" w:lineRule="atLeast"/>
        <w:textAlignment w:val="baseline"/>
        <w:rPr>
          <w:color w:val="333333"/>
        </w:rPr>
      </w:pPr>
      <w:r w:rsidRPr="00EE3F04">
        <w:rPr>
          <w:color w:val="333333"/>
        </w:rPr>
        <w:t>г) расторгнуть договор.</w:t>
      </w:r>
    </w:p>
    <w:p w:rsidR="00EE3F04" w:rsidRDefault="00EE3F04" w:rsidP="00EE3F04">
      <w:pPr>
        <w:spacing w:line="315" w:lineRule="atLeast"/>
        <w:ind w:firstLine="540"/>
        <w:jc w:val="both"/>
        <w:textAlignment w:val="baseline"/>
        <w:rPr>
          <w:color w:val="333333"/>
        </w:rPr>
      </w:pPr>
      <w:r w:rsidRPr="00EE3F04">
        <w:rPr>
          <w:color w:val="333333"/>
        </w:rPr>
        <w:t>3.6.6. «Заказчик» в</w:t>
      </w:r>
      <w:r w:rsidR="009961B4">
        <w:rPr>
          <w:color w:val="333333"/>
        </w:rPr>
        <w:t xml:space="preserve"> </w:t>
      </w:r>
      <w:r w:rsidRPr="00EE3F04">
        <w:rPr>
          <w:color w:val="333333"/>
        </w:rPr>
        <w:t>праве потребовать полного возмещения убытков, причиненных ему в связи с нарушением сроков начала и (или) окончания оказания образовательных услуг, если нарушение сроков произошло по вине исполнителя (исключен</w:t>
      </w:r>
      <w:bookmarkStart w:id="0" w:name="_GoBack"/>
      <w:bookmarkEnd w:id="0"/>
      <w:r w:rsidRPr="00EE3F04">
        <w:rPr>
          <w:color w:val="333333"/>
        </w:rPr>
        <w:t xml:space="preserve">ие составляет изменение сроков </w:t>
      </w:r>
      <w:r w:rsidRPr="00EE3F04">
        <w:rPr>
          <w:color w:val="333333"/>
        </w:rPr>
        <w:lastRenderedPageBreak/>
        <w:t>при регистрации группы в ГИБДД, и изменение длительности программ обучения, принятые Комитетом образования), а также в связи с недостатками оказанных образовательных услуг.</w:t>
      </w:r>
    </w:p>
    <w:p w:rsidR="00545BAB" w:rsidRPr="00EE3F04" w:rsidRDefault="00545BAB" w:rsidP="00EE3F04">
      <w:pPr>
        <w:spacing w:line="315" w:lineRule="atLeast"/>
        <w:ind w:firstLine="540"/>
        <w:jc w:val="both"/>
        <w:textAlignment w:val="baseline"/>
        <w:rPr>
          <w:color w:val="333333"/>
        </w:rPr>
      </w:pPr>
    </w:p>
    <w:p w:rsidR="00EE3F04" w:rsidRPr="00EE3F04" w:rsidRDefault="00EE3F04" w:rsidP="00545BAB">
      <w:pPr>
        <w:spacing w:line="315" w:lineRule="atLeast"/>
        <w:jc w:val="center"/>
        <w:textAlignment w:val="baseline"/>
        <w:rPr>
          <w:color w:val="333333"/>
        </w:rPr>
      </w:pPr>
      <w:r w:rsidRPr="00545BAB">
        <w:rPr>
          <w:b/>
          <w:bCs/>
          <w:color w:val="333333"/>
          <w:bdr w:val="none" w:sz="0" w:space="0" w:color="auto" w:frame="1"/>
        </w:rPr>
        <w:t>4. ПЕРЕЧЕНЬ ПЛАТНЫХ ОБРАЗОВАТЕЛЬНЫХ УСЛУГ, ОКАЗЫВАЕМЫХ НАСЕЛЕНИЮ, ПРЕДПРИЯТИЯМ, УЧРЕЖДЕНИЯМ.</w:t>
      </w:r>
    </w:p>
    <w:p w:rsidR="00EE3F04" w:rsidRPr="00EE3F04" w:rsidRDefault="00EE3F04" w:rsidP="00545BAB">
      <w:pPr>
        <w:spacing w:line="315" w:lineRule="atLeast"/>
        <w:jc w:val="center"/>
        <w:textAlignment w:val="baseline"/>
        <w:rPr>
          <w:color w:val="333333"/>
        </w:rPr>
      </w:pPr>
    </w:p>
    <w:p w:rsidR="00EE3F04" w:rsidRPr="00EE3F04" w:rsidRDefault="00545BAB" w:rsidP="00EE3F04">
      <w:pPr>
        <w:spacing w:line="315" w:lineRule="atLeast"/>
        <w:textAlignment w:val="baseline"/>
        <w:rPr>
          <w:color w:val="333333"/>
        </w:rPr>
      </w:pPr>
      <w:r w:rsidRPr="00545BAB">
        <w:rPr>
          <w:color w:val="333333"/>
        </w:rPr>
        <w:t xml:space="preserve">4.1. Подготовка </w:t>
      </w:r>
      <w:r w:rsidR="00EE3F04" w:rsidRPr="00EE3F04">
        <w:rPr>
          <w:color w:val="333333"/>
        </w:rPr>
        <w:t xml:space="preserve"> водителей транспортных средств соответствующих категорий в соответствии с приложением к лицензии на право  осуществления образовательной деятельности.</w:t>
      </w:r>
    </w:p>
    <w:p w:rsidR="00EE3F04" w:rsidRPr="00EE3F04" w:rsidRDefault="00EE3F04" w:rsidP="00EE3F04">
      <w:pPr>
        <w:spacing w:line="315" w:lineRule="atLeast"/>
        <w:textAlignment w:val="baseline"/>
        <w:rPr>
          <w:color w:val="333333"/>
        </w:rPr>
      </w:pPr>
      <w:r w:rsidRPr="00EE3F04">
        <w:rPr>
          <w:color w:val="333333"/>
        </w:rPr>
        <w:t>4.2. Оказание услуг по дополнительному обучению вождению транспортных средств.</w:t>
      </w:r>
    </w:p>
    <w:p w:rsidR="00EE3F04" w:rsidRPr="00EE3F04" w:rsidRDefault="00EE3F04" w:rsidP="00EE3F04">
      <w:pPr>
        <w:spacing w:line="315" w:lineRule="atLeast"/>
        <w:textAlignment w:val="baseline"/>
        <w:rPr>
          <w:color w:val="333333"/>
        </w:rPr>
      </w:pPr>
      <w:r w:rsidRPr="00EE3F04">
        <w:rPr>
          <w:color w:val="333333"/>
        </w:rPr>
        <w:t> </w:t>
      </w:r>
    </w:p>
    <w:p w:rsidR="00EE3F04" w:rsidRPr="00EE3F04" w:rsidRDefault="00EE3F04" w:rsidP="00545BAB">
      <w:pPr>
        <w:spacing w:line="315" w:lineRule="atLeast"/>
        <w:textAlignment w:val="baseline"/>
        <w:rPr>
          <w:color w:val="333333"/>
        </w:rPr>
      </w:pPr>
      <w:r w:rsidRPr="00545BAB">
        <w:rPr>
          <w:b/>
          <w:bCs/>
          <w:color w:val="333333"/>
          <w:bdr w:val="none" w:sz="0" w:space="0" w:color="auto" w:frame="1"/>
        </w:rPr>
        <w:t>5. ЭКОНОМИЧЕСКАЯ ОРГАНИЗАЦИЯ ПЛАТНЫХ </w:t>
      </w:r>
      <w:r w:rsidRPr="00545BAB">
        <w:rPr>
          <w:color w:val="333333"/>
          <w:bdr w:val="none" w:sz="0" w:space="0" w:color="auto" w:frame="1"/>
        </w:rPr>
        <w:t> </w:t>
      </w:r>
      <w:r w:rsidRPr="00545BAB">
        <w:rPr>
          <w:b/>
          <w:bCs/>
          <w:color w:val="333333"/>
          <w:bdr w:val="none" w:sz="0" w:space="0" w:color="auto" w:frame="1"/>
        </w:rPr>
        <w:t>ОБРАЗОВАТЕЛЬНЫХ УСЛУГ.</w:t>
      </w:r>
    </w:p>
    <w:p w:rsidR="00EE3F04" w:rsidRPr="00EE3F04" w:rsidRDefault="00EE3F04" w:rsidP="00EE3F04">
      <w:pPr>
        <w:spacing w:before="100" w:after="100" w:line="315" w:lineRule="atLeast"/>
        <w:ind w:firstLine="540"/>
        <w:jc w:val="both"/>
        <w:textAlignment w:val="baseline"/>
        <w:rPr>
          <w:color w:val="333333"/>
        </w:rPr>
      </w:pPr>
      <w:r w:rsidRPr="00EE3F04">
        <w:rPr>
          <w:color w:val="333333"/>
        </w:rPr>
        <w:t>5.1. Размер и сроки платы за оказание  образовательных услуг устанавливаются «Исполнителем». В стоимость услуг закладывается оплата работы преподавателей, мастеров производственного обучения и административного персонала по тарификации, расходы на аренду помещений, амортизацию учебно-материальной базы и оборудования, коммунальные услуги, материальные затраты, накладные расходы, доход и другие расходы.</w:t>
      </w:r>
    </w:p>
    <w:p w:rsidR="00EE3F04" w:rsidRPr="00EE3F04" w:rsidRDefault="00EE3F04" w:rsidP="00EE3F04">
      <w:pPr>
        <w:spacing w:before="100" w:after="100" w:line="315" w:lineRule="atLeast"/>
        <w:ind w:firstLine="540"/>
        <w:jc w:val="both"/>
        <w:textAlignment w:val="baseline"/>
        <w:rPr>
          <w:color w:val="333333"/>
        </w:rPr>
      </w:pPr>
      <w:r w:rsidRPr="00EE3F04">
        <w:rPr>
          <w:color w:val="333333"/>
        </w:rPr>
        <w:t>5.2.  Организация имеет право реинвестировать доход от платных  образовательных услуг в организацию, в том числе на увеличение расходов по заработной плате.</w:t>
      </w:r>
    </w:p>
    <w:p w:rsidR="00EE3F04" w:rsidRPr="00EE3F04" w:rsidRDefault="001A54E9" w:rsidP="00EE3F04">
      <w:pPr>
        <w:spacing w:before="100" w:after="100" w:line="315" w:lineRule="atLeast"/>
        <w:ind w:firstLine="540"/>
        <w:jc w:val="both"/>
        <w:textAlignment w:val="baseline"/>
        <w:rPr>
          <w:color w:val="333333"/>
        </w:rPr>
      </w:pPr>
      <w:r>
        <w:rPr>
          <w:color w:val="333333"/>
        </w:rPr>
        <w:t>5.3. АНО ДПО «Автошкола Светофор</w:t>
      </w:r>
      <w:r w:rsidR="00EE3F04" w:rsidRPr="00EE3F04">
        <w:rPr>
          <w:color w:val="333333"/>
        </w:rPr>
        <w:t>» на основании приказа директора может снижать или повышать плату за обучение на определенную платную образовательную услугу..</w:t>
      </w:r>
    </w:p>
    <w:p w:rsidR="00EE3F04" w:rsidRPr="00EE3F04" w:rsidRDefault="00EE3F04" w:rsidP="00EE3F04">
      <w:pPr>
        <w:spacing w:line="315" w:lineRule="atLeast"/>
        <w:jc w:val="both"/>
        <w:textAlignment w:val="baseline"/>
        <w:rPr>
          <w:color w:val="333333"/>
        </w:rPr>
      </w:pPr>
      <w:r w:rsidRPr="00EE3F04">
        <w:rPr>
          <w:color w:val="333333"/>
        </w:rPr>
        <w:t>        Вопросы, не урегулированные настоящим Положением об оказания п</w:t>
      </w:r>
      <w:r w:rsidR="001A54E9">
        <w:rPr>
          <w:color w:val="333333"/>
        </w:rPr>
        <w:t>латных образовательных услуг АНО ДПО Автошколы «Светофор</w:t>
      </w:r>
      <w:r w:rsidRPr="00EE3F04">
        <w:rPr>
          <w:color w:val="333333"/>
        </w:rPr>
        <w:t>», разрешаются в соответствии с действующим законодательством Российской Федерации.</w:t>
      </w:r>
    </w:p>
    <w:p w:rsidR="00EE3F04" w:rsidRPr="00EE3F04" w:rsidRDefault="00EE3F04" w:rsidP="00EE3F04">
      <w:pPr>
        <w:spacing w:line="315" w:lineRule="atLeast"/>
        <w:jc w:val="both"/>
        <w:textAlignment w:val="baseline"/>
        <w:rPr>
          <w:color w:val="333333"/>
        </w:rPr>
      </w:pPr>
      <w:r w:rsidRPr="00EE3F04">
        <w:rPr>
          <w:color w:val="333333"/>
        </w:rPr>
        <w:t> </w:t>
      </w:r>
    </w:p>
    <w:p w:rsidR="00EE3F04" w:rsidRPr="00EE3F04" w:rsidRDefault="00545BAB" w:rsidP="00EE3F04">
      <w:pPr>
        <w:spacing w:line="315" w:lineRule="atLeast"/>
        <w:jc w:val="both"/>
        <w:textAlignment w:val="baseline"/>
        <w:rPr>
          <w:color w:val="333333"/>
        </w:rPr>
      </w:pPr>
      <w:r w:rsidRPr="00545BAB">
        <w:rPr>
          <w:color w:val="333333"/>
        </w:rPr>
        <w:t>Поло</w:t>
      </w:r>
      <w:r w:rsidR="001A54E9">
        <w:rPr>
          <w:color w:val="333333"/>
        </w:rPr>
        <w:t>жение разработано директором АНО</w:t>
      </w:r>
      <w:r w:rsidR="002F34FA">
        <w:rPr>
          <w:color w:val="333333"/>
        </w:rPr>
        <w:t xml:space="preserve"> ДПО </w:t>
      </w:r>
      <w:r w:rsidR="001A54E9">
        <w:rPr>
          <w:color w:val="333333"/>
        </w:rPr>
        <w:t>Автошколы «Светофор</w:t>
      </w:r>
      <w:r w:rsidRPr="00545BAB">
        <w:rPr>
          <w:color w:val="333333"/>
        </w:rPr>
        <w:t>»</w:t>
      </w:r>
      <w:r w:rsidR="00EE3F04" w:rsidRPr="00EE3F04">
        <w:rPr>
          <w:color w:val="333333"/>
        </w:rPr>
        <w:t>.</w:t>
      </w:r>
    </w:p>
    <w:p w:rsidR="009C4039" w:rsidRPr="002F34FA" w:rsidRDefault="009C4039"/>
    <w:sectPr w:rsidR="009C4039" w:rsidRPr="002F34FA" w:rsidSect="00545BAB">
      <w:pgSz w:w="11906" w:h="16838"/>
      <w:pgMar w:top="142"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66C0"/>
    <w:multiLevelType w:val="hybridMultilevel"/>
    <w:tmpl w:val="1D12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17F20"/>
    <w:multiLevelType w:val="multilevel"/>
    <w:tmpl w:val="80B8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53168"/>
    <w:multiLevelType w:val="hybridMultilevel"/>
    <w:tmpl w:val="570E125C"/>
    <w:lvl w:ilvl="0" w:tplc="283CF6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21EB1"/>
    <w:multiLevelType w:val="hybridMultilevel"/>
    <w:tmpl w:val="596E24A2"/>
    <w:lvl w:ilvl="0" w:tplc="5FB86F04">
      <w:start w:val="2"/>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739C0365"/>
    <w:multiLevelType w:val="hybridMultilevel"/>
    <w:tmpl w:val="B85E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4"/>
    <w:rsid w:val="00097A31"/>
    <w:rsid w:val="001A54E9"/>
    <w:rsid w:val="002F34FA"/>
    <w:rsid w:val="00306C36"/>
    <w:rsid w:val="00516916"/>
    <w:rsid w:val="00545BAB"/>
    <w:rsid w:val="00734CD8"/>
    <w:rsid w:val="009961B4"/>
    <w:rsid w:val="009C4039"/>
    <w:rsid w:val="00A93B37"/>
    <w:rsid w:val="00EA13F1"/>
    <w:rsid w:val="00EE3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1627">
      <w:bodyDiv w:val="1"/>
      <w:marLeft w:val="0"/>
      <w:marRight w:val="0"/>
      <w:marTop w:val="0"/>
      <w:marBottom w:val="0"/>
      <w:divBdr>
        <w:top w:val="none" w:sz="0" w:space="0" w:color="auto"/>
        <w:left w:val="none" w:sz="0" w:space="0" w:color="auto"/>
        <w:bottom w:val="none" w:sz="0" w:space="0" w:color="auto"/>
        <w:right w:val="none" w:sz="0" w:space="0" w:color="auto"/>
      </w:divBdr>
    </w:div>
    <w:div w:id="1491365947">
      <w:bodyDiv w:val="1"/>
      <w:marLeft w:val="0"/>
      <w:marRight w:val="0"/>
      <w:marTop w:val="0"/>
      <w:marBottom w:val="0"/>
      <w:divBdr>
        <w:top w:val="none" w:sz="0" w:space="0" w:color="auto"/>
        <w:left w:val="none" w:sz="0" w:space="0" w:color="auto"/>
        <w:bottom w:val="none" w:sz="0" w:space="0" w:color="auto"/>
        <w:right w:val="none" w:sz="0" w:space="0" w:color="auto"/>
      </w:divBdr>
      <w:divsChild>
        <w:div w:id="2074159491">
          <w:marLeft w:val="0"/>
          <w:marRight w:val="0"/>
          <w:marTop w:val="0"/>
          <w:marBottom w:val="0"/>
          <w:divBdr>
            <w:top w:val="none" w:sz="0" w:space="0" w:color="auto"/>
            <w:left w:val="none" w:sz="0" w:space="0" w:color="auto"/>
            <w:bottom w:val="none" w:sz="0" w:space="0" w:color="auto"/>
            <w:right w:val="none" w:sz="0" w:space="0" w:color="auto"/>
          </w:divBdr>
          <w:divsChild>
            <w:div w:id="520315167">
              <w:marLeft w:val="0"/>
              <w:marRight w:val="0"/>
              <w:marTop w:val="0"/>
              <w:marBottom w:val="0"/>
              <w:divBdr>
                <w:top w:val="none" w:sz="0" w:space="0" w:color="auto"/>
                <w:left w:val="none" w:sz="0" w:space="0" w:color="auto"/>
                <w:bottom w:val="none" w:sz="0" w:space="0" w:color="auto"/>
                <w:right w:val="none" w:sz="0" w:space="0" w:color="auto"/>
              </w:divBdr>
              <w:divsChild>
                <w:div w:id="486438778">
                  <w:marLeft w:val="0"/>
                  <w:marRight w:val="0"/>
                  <w:marTop w:val="0"/>
                  <w:marBottom w:val="0"/>
                  <w:divBdr>
                    <w:top w:val="none" w:sz="0" w:space="0" w:color="auto"/>
                    <w:left w:val="none" w:sz="0" w:space="0" w:color="auto"/>
                    <w:bottom w:val="none" w:sz="0" w:space="0" w:color="auto"/>
                    <w:right w:val="none" w:sz="0" w:space="0" w:color="auto"/>
                  </w:divBdr>
                  <w:divsChild>
                    <w:div w:id="1332247738">
                      <w:marLeft w:val="0"/>
                      <w:marRight w:val="0"/>
                      <w:marTop w:val="0"/>
                      <w:marBottom w:val="0"/>
                      <w:divBdr>
                        <w:top w:val="single" w:sz="6" w:space="0" w:color="111111"/>
                        <w:left w:val="single" w:sz="6" w:space="0" w:color="111111"/>
                        <w:bottom w:val="single" w:sz="6" w:space="0" w:color="111111"/>
                        <w:right w:val="single" w:sz="6" w:space="0" w:color="111111"/>
                      </w:divBdr>
                      <w:divsChild>
                        <w:div w:id="54554277">
                          <w:marLeft w:val="105"/>
                          <w:marRight w:val="105"/>
                          <w:marTop w:val="105"/>
                          <w:marBottom w:val="0"/>
                          <w:divBdr>
                            <w:top w:val="single" w:sz="6" w:space="8" w:color="3E3700"/>
                            <w:left w:val="single" w:sz="6" w:space="8" w:color="3E3700"/>
                            <w:bottom w:val="single" w:sz="6" w:space="16" w:color="3E3700"/>
                            <w:right w:val="single" w:sz="6" w:space="8" w:color="3E3700"/>
                          </w:divBdr>
                        </w:div>
                      </w:divsChild>
                    </w:div>
                  </w:divsChild>
                </w:div>
              </w:divsChild>
            </w:div>
          </w:divsChild>
        </w:div>
        <w:div w:id="798298649">
          <w:marLeft w:val="0"/>
          <w:marRight w:val="0"/>
          <w:marTop w:val="0"/>
          <w:marBottom w:val="0"/>
          <w:divBdr>
            <w:top w:val="none" w:sz="0" w:space="0" w:color="auto"/>
            <w:left w:val="none" w:sz="0" w:space="0" w:color="auto"/>
            <w:bottom w:val="none" w:sz="0" w:space="0" w:color="auto"/>
            <w:right w:val="none" w:sz="0" w:space="0" w:color="auto"/>
          </w:divBdr>
          <w:divsChild>
            <w:div w:id="7629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Teacher</cp:lastModifiedBy>
  <cp:revision>2</cp:revision>
  <cp:lastPrinted>2014-08-19T08:02:00Z</cp:lastPrinted>
  <dcterms:created xsi:type="dcterms:W3CDTF">2021-03-15T09:03:00Z</dcterms:created>
  <dcterms:modified xsi:type="dcterms:W3CDTF">2021-03-15T09:03:00Z</dcterms:modified>
</cp:coreProperties>
</file>